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32242" w14:textId="77777777" w:rsidR="00FC76A0" w:rsidRDefault="00D9742B">
      <w:pPr>
        <w:spacing w:before="3" w:after="0" w:line="190" w:lineRule="exact"/>
        <w:rPr>
          <w:sz w:val="19"/>
          <w:szCs w:val="19"/>
        </w:rPr>
      </w:pPr>
      <w:r>
        <w:rPr>
          <w:noProof/>
        </w:rPr>
        <mc:AlternateContent>
          <mc:Choice Requires="wpg">
            <w:drawing>
              <wp:anchor distT="0" distB="0" distL="114300" distR="114300" simplePos="0" relativeHeight="251656704" behindDoc="1" locked="0" layoutInCell="1" allowOverlap="1" wp14:anchorId="5A125947" wp14:editId="0CF7DB07">
                <wp:simplePos x="0" y="0"/>
                <wp:positionH relativeFrom="page">
                  <wp:posOffset>0</wp:posOffset>
                </wp:positionH>
                <wp:positionV relativeFrom="page">
                  <wp:posOffset>1502410</wp:posOffset>
                </wp:positionV>
                <wp:extent cx="7772400" cy="238760"/>
                <wp:effectExtent l="0" t="0" r="0" b="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38760"/>
                          <a:chOff x="0" y="2366"/>
                          <a:chExt cx="12240" cy="376"/>
                        </a:xfrm>
                      </wpg:grpSpPr>
                      <wpg:grpSp>
                        <wpg:cNvPr id="5" name="Group 8"/>
                        <wpg:cNvGrpSpPr>
                          <a:grpSpLocks/>
                        </wpg:cNvGrpSpPr>
                        <wpg:grpSpPr bwMode="auto">
                          <a:xfrm>
                            <a:off x="0" y="2376"/>
                            <a:ext cx="12240" cy="67"/>
                            <a:chOff x="0" y="2376"/>
                            <a:chExt cx="12240" cy="67"/>
                          </a:xfrm>
                        </wpg:grpSpPr>
                        <wps:wsp>
                          <wps:cNvPr id="6" name="Freeform 9"/>
                          <wps:cNvSpPr>
                            <a:spLocks/>
                          </wps:cNvSpPr>
                          <wps:spPr bwMode="auto">
                            <a:xfrm>
                              <a:off x="0" y="2376"/>
                              <a:ext cx="12240" cy="67"/>
                            </a:xfrm>
                            <a:custGeom>
                              <a:avLst/>
                              <a:gdLst>
                                <a:gd name="T0" fmla="*/ 0 w 12240"/>
                                <a:gd name="T1" fmla="+- 0 2444 2376"/>
                                <a:gd name="T2" fmla="*/ 2444 h 67"/>
                                <a:gd name="T3" fmla="*/ 12240 w 12240"/>
                                <a:gd name="T4" fmla="+- 0 2444 2376"/>
                                <a:gd name="T5" fmla="*/ 2444 h 67"/>
                                <a:gd name="T6" fmla="*/ 12240 w 12240"/>
                                <a:gd name="T7" fmla="+- 0 2376 2376"/>
                                <a:gd name="T8" fmla="*/ 2376 h 67"/>
                                <a:gd name="T9" fmla="*/ 0 w 12240"/>
                                <a:gd name="T10" fmla="+- 0 2376 2376"/>
                                <a:gd name="T11" fmla="*/ 2376 h 67"/>
                                <a:gd name="T12" fmla="*/ 0 w 12240"/>
                                <a:gd name="T13" fmla="+- 0 2444 2376"/>
                                <a:gd name="T14" fmla="*/ 2444 h 67"/>
                              </a:gdLst>
                              <a:ahLst/>
                              <a:cxnLst>
                                <a:cxn ang="0">
                                  <a:pos x="T0" y="T2"/>
                                </a:cxn>
                                <a:cxn ang="0">
                                  <a:pos x="T3" y="T5"/>
                                </a:cxn>
                                <a:cxn ang="0">
                                  <a:pos x="T6" y="T8"/>
                                </a:cxn>
                                <a:cxn ang="0">
                                  <a:pos x="T9" y="T11"/>
                                </a:cxn>
                                <a:cxn ang="0">
                                  <a:pos x="T12" y="T14"/>
                                </a:cxn>
                              </a:cxnLst>
                              <a:rect l="0" t="0" r="r" b="b"/>
                              <a:pathLst>
                                <a:path w="12240" h="67">
                                  <a:moveTo>
                                    <a:pt x="0" y="68"/>
                                  </a:moveTo>
                                  <a:lnTo>
                                    <a:pt x="12240" y="68"/>
                                  </a:lnTo>
                                  <a:lnTo>
                                    <a:pt x="12240" y="0"/>
                                  </a:lnTo>
                                  <a:lnTo>
                                    <a:pt x="0" y="0"/>
                                  </a:lnTo>
                                  <a:lnTo>
                                    <a:pt x="0" y="68"/>
                                  </a:lnTo>
                                  <a:close/>
                                </a:path>
                              </a:pathLst>
                            </a:custGeom>
                            <a:solidFill>
                              <a:srgbClr val="FDD1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
                        <wpg:cNvGrpSpPr>
                          <a:grpSpLocks/>
                        </wpg:cNvGrpSpPr>
                        <wpg:grpSpPr bwMode="auto">
                          <a:xfrm>
                            <a:off x="0" y="2444"/>
                            <a:ext cx="12240" cy="289"/>
                            <a:chOff x="0" y="2444"/>
                            <a:chExt cx="12240" cy="289"/>
                          </a:xfrm>
                        </wpg:grpSpPr>
                        <wps:wsp>
                          <wps:cNvPr id="8" name="Freeform 7"/>
                          <wps:cNvSpPr>
                            <a:spLocks/>
                          </wps:cNvSpPr>
                          <wps:spPr bwMode="auto">
                            <a:xfrm>
                              <a:off x="0" y="2444"/>
                              <a:ext cx="12240" cy="289"/>
                            </a:xfrm>
                            <a:custGeom>
                              <a:avLst/>
                              <a:gdLst>
                                <a:gd name="T0" fmla="*/ 0 w 12240"/>
                                <a:gd name="T1" fmla="+- 0 2732 2444"/>
                                <a:gd name="T2" fmla="*/ 2732 h 289"/>
                                <a:gd name="T3" fmla="*/ 12240 w 12240"/>
                                <a:gd name="T4" fmla="+- 0 2732 2444"/>
                                <a:gd name="T5" fmla="*/ 2732 h 289"/>
                                <a:gd name="T6" fmla="*/ 12240 w 12240"/>
                                <a:gd name="T7" fmla="+- 0 2444 2444"/>
                                <a:gd name="T8" fmla="*/ 2444 h 289"/>
                                <a:gd name="T9" fmla="*/ 0 w 12240"/>
                                <a:gd name="T10" fmla="+- 0 2444 2444"/>
                                <a:gd name="T11" fmla="*/ 2444 h 289"/>
                                <a:gd name="T12" fmla="*/ 0 w 12240"/>
                                <a:gd name="T13" fmla="+- 0 2732 2444"/>
                                <a:gd name="T14" fmla="*/ 2732 h 289"/>
                              </a:gdLst>
                              <a:ahLst/>
                              <a:cxnLst>
                                <a:cxn ang="0">
                                  <a:pos x="T0" y="T2"/>
                                </a:cxn>
                                <a:cxn ang="0">
                                  <a:pos x="T3" y="T5"/>
                                </a:cxn>
                                <a:cxn ang="0">
                                  <a:pos x="T6" y="T8"/>
                                </a:cxn>
                                <a:cxn ang="0">
                                  <a:pos x="T9" y="T11"/>
                                </a:cxn>
                                <a:cxn ang="0">
                                  <a:pos x="T12" y="T14"/>
                                </a:cxn>
                              </a:cxnLst>
                              <a:rect l="0" t="0" r="r" b="b"/>
                              <a:pathLst>
                                <a:path w="12240" h="289">
                                  <a:moveTo>
                                    <a:pt x="0" y="288"/>
                                  </a:moveTo>
                                  <a:lnTo>
                                    <a:pt x="12240" y="288"/>
                                  </a:lnTo>
                                  <a:lnTo>
                                    <a:pt x="12240" y="0"/>
                                  </a:lnTo>
                                  <a:lnTo>
                                    <a:pt x="0" y="0"/>
                                  </a:lnTo>
                                  <a:lnTo>
                                    <a:pt x="0" y="288"/>
                                  </a:lnTo>
                                </a:path>
                              </a:pathLst>
                            </a:custGeom>
                            <a:solidFill>
                              <a:srgbClr val="0035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31DA0A" id="Group 5" o:spid="_x0000_s1026" style="position:absolute;margin-left:0;margin-top:118.3pt;width:612pt;height:18.8pt;z-index:-251659776;mso-position-horizontal-relative:page;mso-position-vertical-relative:page" coordorigin=",2366" coordsize="1224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">
                <v:group id="Group 8" o:spid="_x0000_s1027" style="position:absolute;top:2376;width:12240;height:67" coordorigin=",2376" coordsize="1224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9" o:spid="_x0000_s1028" style="position:absolute;top:2376;width:12240;height:67;visibility:visible;mso-wrap-style:square;v-text-anchor:top" coordsize="1224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vUMMA&#10;AADaAAAADwAAAGRycy9kb3ducmV2LnhtbESPQWvCQBSE7wX/w/KE3urGFmyIriISoR6kVD14fGaf&#10;STT7NmS3cfvvu4LgcZiZb5jZIphG9NS52rKC8SgBQVxYXXOp4LBfv6UgnEfW2FgmBX/kYDEfvMww&#10;0/bGP9TvfCkihF2GCirv20xKV1Rk0I1sSxy9s+0M+ii7UuoObxFuGvmeJBNpsOa4UGFLq4qK6+7X&#10;KFhvt+kpJOH7ePn4TDcnzvN+kyv1OgzLKQhPwT/Dj/aXVjCB+5V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FvUMMAAADaAAAADwAAAAAAAAAAAAAAAACYAgAAZHJzL2Rv&#10;d25yZXYueG1sUEsFBgAAAAAEAAQA9QAAAIgDAAAAAA==&#10;" path="m,68r12240,l12240,,,,,68xe" fillcolor="#fdd15c" stroked="f">
                    <v:path arrowok="t" o:connecttype="custom" o:connectlocs="0,2444;12240,2444;12240,2376;0,2376;0,2444" o:connectangles="0,0,0,0,0"/>
                  </v:shape>
                </v:group>
                <v:group id="Group 6" o:spid="_x0000_s1029" style="position:absolute;top:2444;width:12240;height:289" coordorigin=",2444" coordsize="12240,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30" style="position:absolute;top:2444;width:12240;height:289;visibility:visible;mso-wrap-style:square;v-text-anchor:top" coordsize="12240,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8Ig78A&#10;AADaAAAADwAAAGRycy9kb3ducmV2LnhtbERPz2vCMBS+C/sfwhvspukGilSjyKDQnTa1en42z7a0&#10;eemSTNv/fjkIHj++3+vtYDpxI+cbywreZwkI4tLqhisFxTGbLkH4gKyxs0wKRvKw3bxM1phqe+c9&#10;3Q6hEjGEfYoK6hD6VEpf1mTQz2xPHLmrdQZDhK6S2uE9hptOfiTJQhpsODbU2NNnTWV7+DMKsrw4&#10;u3bMZfZ9mv/S+NPOvy6tUm+vw24FItAQnuKHO9cK4tZ4Jd4A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LwiDvwAAANoAAAAPAAAAAAAAAAAAAAAAAJgCAABkcnMvZG93bnJl&#10;di54bWxQSwUGAAAAAAQABAD1AAAAhAMAAAAA&#10;" path="m,288r12240,l12240,,,,,288e" fillcolor="#003563" stroked="f">
                    <v:path arrowok="t" o:connecttype="custom" o:connectlocs="0,2732;12240,2732;12240,2444;0,2444;0,2732" o:connectangles="0,0,0,0,0"/>
                  </v:shape>
                </v:group>
                <w10:wrap anchorx="page" anchory="page"/>
              </v:group>
            </w:pict>
          </mc:Fallback>
        </mc:AlternateContent>
      </w:r>
    </w:p>
    <w:p w14:paraId="6AE632B6" w14:textId="77777777" w:rsidR="00FC76A0" w:rsidRDefault="00FC76A0">
      <w:pPr>
        <w:spacing w:after="0" w:line="200" w:lineRule="exact"/>
        <w:rPr>
          <w:sz w:val="20"/>
          <w:szCs w:val="20"/>
        </w:rPr>
      </w:pPr>
    </w:p>
    <w:p w14:paraId="1C347052" w14:textId="77777777" w:rsidR="00FC76A0" w:rsidRDefault="00D9742B">
      <w:pPr>
        <w:spacing w:before="35" w:after="0" w:line="240" w:lineRule="auto"/>
        <w:ind w:left="2065" w:right="4635"/>
        <w:jc w:val="center"/>
        <w:rPr>
          <w:rFonts w:ascii="Times New Roman" w:eastAsia="Times New Roman" w:hAnsi="Times New Roman" w:cs="Times New Roman"/>
          <w:sz w:val="19"/>
          <w:szCs w:val="19"/>
        </w:rPr>
      </w:pPr>
      <w:r>
        <w:rPr>
          <w:noProof/>
        </w:rPr>
        <w:drawing>
          <wp:anchor distT="0" distB="0" distL="114300" distR="114300" simplePos="0" relativeHeight="251657728" behindDoc="1" locked="0" layoutInCell="1" allowOverlap="1" wp14:anchorId="1B9A540B" wp14:editId="0A96DBD4">
            <wp:simplePos x="0" y="0"/>
            <wp:positionH relativeFrom="page">
              <wp:posOffset>335280</wp:posOffset>
            </wp:positionH>
            <wp:positionV relativeFrom="paragraph">
              <wp:posOffset>-189230</wp:posOffset>
            </wp:positionV>
            <wp:extent cx="1000125" cy="11944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19443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7405EA">
        <w:rPr>
          <w:rFonts w:ascii="Times New Roman" w:eastAsia="Times New Roman" w:hAnsi="Times New Roman" w:cs="Times New Roman"/>
          <w:b/>
          <w:bCs/>
          <w:color w:val="004C80"/>
          <w:spacing w:val="6"/>
          <w:sz w:val="19"/>
          <w:szCs w:val="19"/>
        </w:rPr>
        <w:t>TH</w:t>
      </w:r>
      <w:r w:rsidR="007405EA">
        <w:rPr>
          <w:rFonts w:ascii="Times New Roman" w:eastAsia="Times New Roman" w:hAnsi="Times New Roman" w:cs="Times New Roman"/>
          <w:b/>
          <w:bCs/>
          <w:color w:val="004C80"/>
          <w:sz w:val="19"/>
          <w:szCs w:val="19"/>
        </w:rPr>
        <w:t xml:space="preserve">E </w:t>
      </w:r>
      <w:r w:rsidR="007405EA">
        <w:rPr>
          <w:rFonts w:ascii="Times New Roman" w:eastAsia="Times New Roman" w:hAnsi="Times New Roman" w:cs="Times New Roman"/>
          <w:b/>
          <w:bCs/>
          <w:color w:val="004C80"/>
          <w:spacing w:val="28"/>
          <w:sz w:val="19"/>
          <w:szCs w:val="19"/>
        </w:rPr>
        <w:t xml:space="preserve"> </w:t>
      </w:r>
      <w:r w:rsidR="007405EA">
        <w:rPr>
          <w:rFonts w:ascii="Times New Roman" w:eastAsia="Times New Roman" w:hAnsi="Times New Roman" w:cs="Times New Roman"/>
          <w:b/>
          <w:bCs/>
          <w:color w:val="004C80"/>
          <w:spacing w:val="7"/>
          <w:w w:val="111"/>
          <w:sz w:val="19"/>
          <w:szCs w:val="19"/>
        </w:rPr>
        <w:t>N</w:t>
      </w:r>
      <w:r w:rsidR="007405EA">
        <w:rPr>
          <w:rFonts w:ascii="Times New Roman" w:eastAsia="Times New Roman" w:hAnsi="Times New Roman" w:cs="Times New Roman"/>
          <w:b/>
          <w:bCs/>
          <w:color w:val="004C80"/>
          <w:spacing w:val="-8"/>
          <w:w w:val="111"/>
          <w:sz w:val="19"/>
          <w:szCs w:val="19"/>
        </w:rPr>
        <w:t>A</w:t>
      </w:r>
      <w:r w:rsidR="007405EA">
        <w:rPr>
          <w:rFonts w:ascii="Times New Roman" w:eastAsia="Times New Roman" w:hAnsi="Times New Roman" w:cs="Times New Roman"/>
          <w:b/>
          <w:bCs/>
          <w:color w:val="004C80"/>
          <w:spacing w:val="7"/>
          <w:w w:val="111"/>
          <w:sz w:val="19"/>
          <w:szCs w:val="19"/>
        </w:rPr>
        <w:t>T</w:t>
      </w:r>
      <w:r w:rsidR="007405EA">
        <w:rPr>
          <w:rFonts w:ascii="Times New Roman" w:eastAsia="Times New Roman" w:hAnsi="Times New Roman" w:cs="Times New Roman"/>
          <w:b/>
          <w:bCs/>
          <w:color w:val="004C80"/>
          <w:spacing w:val="4"/>
          <w:w w:val="111"/>
          <w:sz w:val="19"/>
          <w:szCs w:val="19"/>
        </w:rPr>
        <w:t>IO</w:t>
      </w:r>
      <w:r w:rsidR="007405EA">
        <w:rPr>
          <w:rFonts w:ascii="Times New Roman" w:eastAsia="Times New Roman" w:hAnsi="Times New Roman" w:cs="Times New Roman"/>
          <w:b/>
          <w:bCs/>
          <w:color w:val="004C80"/>
          <w:spacing w:val="7"/>
          <w:w w:val="111"/>
          <w:sz w:val="19"/>
          <w:szCs w:val="19"/>
        </w:rPr>
        <w:t>NA</w:t>
      </w:r>
      <w:r w:rsidR="007405EA">
        <w:rPr>
          <w:rFonts w:ascii="Times New Roman" w:eastAsia="Times New Roman" w:hAnsi="Times New Roman" w:cs="Times New Roman"/>
          <w:b/>
          <w:bCs/>
          <w:color w:val="004C80"/>
          <w:w w:val="111"/>
          <w:sz w:val="19"/>
          <w:szCs w:val="19"/>
        </w:rPr>
        <w:t>L</w:t>
      </w:r>
      <w:proofErr w:type="gramEnd"/>
      <w:r w:rsidR="007405EA">
        <w:rPr>
          <w:rFonts w:ascii="Times New Roman" w:eastAsia="Times New Roman" w:hAnsi="Times New Roman" w:cs="Times New Roman"/>
          <w:b/>
          <w:bCs/>
          <w:color w:val="004C80"/>
          <w:spacing w:val="48"/>
          <w:w w:val="111"/>
          <w:sz w:val="19"/>
          <w:szCs w:val="19"/>
        </w:rPr>
        <w:t xml:space="preserve"> </w:t>
      </w:r>
      <w:r w:rsidR="007405EA">
        <w:rPr>
          <w:rFonts w:ascii="Times New Roman" w:eastAsia="Times New Roman" w:hAnsi="Times New Roman" w:cs="Times New Roman"/>
          <w:b/>
          <w:bCs/>
          <w:color w:val="004C80"/>
          <w:spacing w:val="7"/>
          <w:w w:val="111"/>
          <w:sz w:val="19"/>
          <w:szCs w:val="19"/>
        </w:rPr>
        <w:t>CENTE</w:t>
      </w:r>
      <w:r w:rsidR="007405EA">
        <w:rPr>
          <w:rFonts w:ascii="Times New Roman" w:eastAsia="Times New Roman" w:hAnsi="Times New Roman" w:cs="Times New Roman"/>
          <w:b/>
          <w:bCs/>
          <w:color w:val="004C80"/>
          <w:w w:val="111"/>
          <w:sz w:val="19"/>
          <w:szCs w:val="19"/>
        </w:rPr>
        <w:t>R</w:t>
      </w:r>
      <w:r w:rsidR="007405EA">
        <w:rPr>
          <w:rFonts w:ascii="Times New Roman" w:eastAsia="Times New Roman" w:hAnsi="Times New Roman" w:cs="Times New Roman"/>
          <w:b/>
          <w:bCs/>
          <w:color w:val="004C80"/>
          <w:spacing w:val="7"/>
          <w:w w:val="111"/>
          <w:sz w:val="19"/>
          <w:szCs w:val="19"/>
        </w:rPr>
        <w:t xml:space="preserve"> </w:t>
      </w:r>
      <w:r w:rsidR="007405EA">
        <w:rPr>
          <w:rFonts w:ascii="Times New Roman" w:eastAsia="Times New Roman" w:hAnsi="Times New Roman" w:cs="Times New Roman"/>
          <w:b/>
          <w:bCs/>
          <w:color w:val="004C80"/>
          <w:spacing w:val="6"/>
          <w:w w:val="115"/>
          <w:sz w:val="19"/>
          <w:szCs w:val="19"/>
        </w:rPr>
        <w:t>F</w:t>
      </w:r>
      <w:r w:rsidR="007405EA">
        <w:rPr>
          <w:rFonts w:ascii="Times New Roman" w:eastAsia="Times New Roman" w:hAnsi="Times New Roman" w:cs="Times New Roman"/>
          <w:b/>
          <w:bCs/>
          <w:color w:val="004C80"/>
          <w:spacing w:val="4"/>
          <w:w w:val="115"/>
          <w:sz w:val="19"/>
          <w:szCs w:val="19"/>
        </w:rPr>
        <w:t>O</w:t>
      </w:r>
      <w:r w:rsidR="007405EA">
        <w:rPr>
          <w:rFonts w:ascii="Times New Roman" w:eastAsia="Times New Roman" w:hAnsi="Times New Roman" w:cs="Times New Roman"/>
          <w:b/>
          <w:bCs/>
          <w:color w:val="004C80"/>
          <w:w w:val="107"/>
          <w:sz w:val="19"/>
          <w:szCs w:val="19"/>
        </w:rPr>
        <w:t>R</w:t>
      </w:r>
    </w:p>
    <w:p w14:paraId="22C5CB8A" w14:textId="77777777" w:rsidR="00FC76A0" w:rsidRDefault="007405EA">
      <w:pPr>
        <w:spacing w:after="0" w:line="556" w:lineRule="exact"/>
        <w:ind w:left="1682" w:right="4363"/>
        <w:jc w:val="center"/>
        <w:rPr>
          <w:rFonts w:ascii="Times New Roman" w:eastAsia="Times New Roman" w:hAnsi="Times New Roman" w:cs="Times New Roman"/>
          <w:sz w:val="50"/>
          <w:szCs w:val="50"/>
        </w:rPr>
      </w:pPr>
      <w:r>
        <w:rPr>
          <w:rFonts w:ascii="Times New Roman" w:eastAsia="Times New Roman" w:hAnsi="Times New Roman" w:cs="Times New Roman"/>
          <w:b/>
          <w:bCs/>
          <w:color w:val="004C80"/>
          <w:spacing w:val="-14"/>
          <w:w w:val="104"/>
          <w:position w:val="-2"/>
          <w:sz w:val="55"/>
          <w:szCs w:val="55"/>
        </w:rPr>
        <w:t>S</w:t>
      </w:r>
      <w:r>
        <w:rPr>
          <w:rFonts w:ascii="Times New Roman" w:eastAsia="Times New Roman" w:hAnsi="Times New Roman" w:cs="Times New Roman"/>
          <w:b/>
          <w:bCs/>
          <w:color w:val="004C80"/>
          <w:spacing w:val="-13"/>
          <w:w w:val="104"/>
          <w:position w:val="-2"/>
          <w:sz w:val="50"/>
          <w:szCs w:val="50"/>
        </w:rPr>
        <w:t>TE</w:t>
      </w:r>
      <w:r>
        <w:rPr>
          <w:rFonts w:ascii="Times New Roman" w:eastAsia="Times New Roman" w:hAnsi="Times New Roman" w:cs="Times New Roman"/>
          <w:b/>
          <w:bCs/>
          <w:color w:val="004C80"/>
          <w:spacing w:val="-30"/>
          <w:w w:val="104"/>
          <w:position w:val="-2"/>
          <w:sz w:val="50"/>
          <w:szCs w:val="50"/>
        </w:rPr>
        <w:t>W</w:t>
      </w:r>
      <w:r>
        <w:rPr>
          <w:rFonts w:ascii="Times New Roman" w:eastAsia="Times New Roman" w:hAnsi="Times New Roman" w:cs="Times New Roman"/>
          <w:b/>
          <w:bCs/>
          <w:color w:val="004C80"/>
          <w:spacing w:val="-13"/>
          <w:w w:val="112"/>
          <w:position w:val="-2"/>
          <w:sz w:val="50"/>
          <w:szCs w:val="50"/>
        </w:rPr>
        <w:t>ARDSHIP</w:t>
      </w:r>
    </w:p>
    <w:p w14:paraId="191E2721" w14:textId="77777777" w:rsidR="00FC76A0" w:rsidRDefault="007405EA">
      <w:pPr>
        <w:spacing w:after="0" w:line="521" w:lineRule="exact"/>
        <w:ind w:left="1705" w:right="4373"/>
        <w:jc w:val="center"/>
        <w:rPr>
          <w:rFonts w:ascii="Times New Roman" w:eastAsia="Times New Roman" w:hAnsi="Times New Roman" w:cs="Times New Roman"/>
          <w:sz w:val="50"/>
          <w:szCs w:val="50"/>
        </w:rPr>
      </w:pPr>
      <w:r>
        <w:rPr>
          <w:rFonts w:ascii="Times New Roman" w:eastAsia="Times New Roman" w:hAnsi="Times New Roman" w:cs="Times New Roman"/>
          <w:b/>
          <w:bCs/>
          <w:color w:val="004C80"/>
          <w:position w:val="16"/>
          <w:sz w:val="34"/>
          <w:szCs w:val="34"/>
        </w:rPr>
        <w:t>&amp;</w:t>
      </w:r>
      <w:r>
        <w:rPr>
          <w:rFonts w:ascii="Times New Roman" w:eastAsia="Times New Roman" w:hAnsi="Times New Roman" w:cs="Times New Roman"/>
          <w:b/>
          <w:bCs/>
          <w:color w:val="004C80"/>
          <w:spacing w:val="-21"/>
          <w:position w:val="16"/>
          <w:sz w:val="34"/>
          <w:szCs w:val="34"/>
        </w:rPr>
        <w:t xml:space="preserve"> </w:t>
      </w:r>
      <w:r>
        <w:rPr>
          <w:rFonts w:ascii="Times New Roman" w:eastAsia="Times New Roman" w:hAnsi="Times New Roman" w:cs="Times New Roman"/>
          <w:b/>
          <w:bCs/>
          <w:color w:val="004C80"/>
          <w:spacing w:val="-19"/>
          <w:w w:val="114"/>
          <w:position w:val="1"/>
          <w:sz w:val="55"/>
          <w:szCs w:val="55"/>
        </w:rPr>
        <w:t>G</w:t>
      </w:r>
      <w:r>
        <w:rPr>
          <w:rFonts w:ascii="Times New Roman" w:eastAsia="Times New Roman" w:hAnsi="Times New Roman" w:cs="Times New Roman"/>
          <w:b/>
          <w:bCs/>
          <w:color w:val="004C80"/>
          <w:spacing w:val="-18"/>
          <w:w w:val="106"/>
          <w:position w:val="1"/>
          <w:sz w:val="50"/>
          <w:szCs w:val="50"/>
        </w:rPr>
        <w:t>ENE</w:t>
      </w:r>
      <w:r>
        <w:rPr>
          <w:rFonts w:ascii="Times New Roman" w:eastAsia="Times New Roman" w:hAnsi="Times New Roman" w:cs="Times New Roman"/>
          <w:b/>
          <w:bCs/>
          <w:color w:val="004C80"/>
          <w:spacing w:val="-20"/>
          <w:w w:val="106"/>
          <w:position w:val="1"/>
          <w:sz w:val="50"/>
          <w:szCs w:val="50"/>
        </w:rPr>
        <w:t>R</w:t>
      </w:r>
      <w:r>
        <w:rPr>
          <w:rFonts w:ascii="Times New Roman" w:eastAsia="Times New Roman" w:hAnsi="Times New Roman" w:cs="Times New Roman"/>
          <w:b/>
          <w:bCs/>
          <w:color w:val="004C80"/>
          <w:spacing w:val="-18"/>
          <w:w w:val="114"/>
          <w:position w:val="1"/>
          <w:sz w:val="50"/>
          <w:szCs w:val="50"/>
        </w:rPr>
        <w:t>OSI</w:t>
      </w:r>
      <w:r>
        <w:rPr>
          <w:rFonts w:ascii="Times New Roman" w:eastAsia="Times New Roman" w:hAnsi="Times New Roman" w:cs="Times New Roman"/>
          <w:b/>
          <w:bCs/>
          <w:color w:val="004C80"/>
          <w:spacing w:val="28"/>
          <w:w w:val="106"/>
          <w:position w:val="1"/>
          <w:sz w:val="50"/>
          <w:szCs w:val="50"/>
        </w:rPr>
        <w:t>T</w:t>
      </w:r>
      <w:r>
        <w:rPr>
          <w:rFonts w:ascii="Times New Roman" w:eastAsia="Times New Roman" w:hAnsi="Times New Roman" w:cs="Times New Roman"/>
          <w:b/>
          <w:bCs/>
          <w:color w:val="004C80"/>
          <w:w w:val="92"/>
          <w:position w:val="1"/>
          <w:sz w:val="50"/>
          <w:szCs w:val="50"/>
        </w:rPr>
        <w:t>Y</w:t>
      </w:r>
    </w:p>
    <w:p w14:paraId="34CFE718" w14:textId="77777777" w:rsidR="00FC76A0" w:rsidRDefault="00FC76A0">
      <w:pPr>
        <w:spacing w:after="0" w:line="200" w:lineRule="exact"/>
        <w:rPr>
          <w:sz w:val="20"/>
          <w:szCs w:val="20"/>
        </w:rPr>
      </w:pPr>
    </w:p>
    <w:p w14:paraId="26E14FD9" w14:textId="77777777" w:rsidR="00FC76A0" w:rsidRDefault="00FC76A0">
      <w:pPr>
        <w:spacing w:after="0" w:line="200" w:lineRule="exact"/>
        <w:rPr>
          <w:sz w:val="20"/>
          <w:szCs w:val="20"/>
        </w:rPr>
      </w:pPr>
    </w:p>
    <w:p w14:paraId="2CC1004A" w14:textId="77777777" w:rsidR="00FC76A0" w:rsidRDefault="00FC76A0">
      <w:pPr>
        <w:spacing w:after="0" w:line="200" w:lineRule="exact"/>
        <w:rPr>
          <w:sz w:val="20"/>
          <w:szCs w:val="20"/>
        </w:rPr>
      </w:pPr>
    </w:p>
    <w:p w14:paraId="785C66C7" w14:textId="77777777" w:rsidR="002A7819" w:rsidRDefault="002A7819" w:rsidP="00D24211">
      <w:pPr>
        <w:rPr>
          <w:b/>
        </w:rPr>
      </w:pPr>
    </w:p>
    <w:p w14:paraId="0BDFC872" w14:textId="77777777" w:rsidR="002A7819" w:rsidRDefault="002A7819" w:rsidP="002A7819">
      <w:pPr>
        <w:jc w:val="center"/>
        <w:rPr>
          <w:b/>
        </w:rPr>
      </w:pPr>
      <w:r>
        <w:rPr>
          <w:b/>
        </w:rPr>
        <w:t>2015 Lifetime Stewardship Achievement Award Honoree</w:t>
      </w:r>
    </w:p>
    <w:p w14:paraId="64F9C597" w14:textId="5FEF621B" w:rsidR="00D24211" w:rsidRDefault="00D24211" w:rsidP="002A7819">
      <w:pPr>
        <w:jc w:val="center"/>
        <w:rPr>
          <w:b/>
        </w:rPr>
      </w:pPr>
      <w:r>
        <w:rPr>
          <w:b/>
        </w:rPr>
        <w:t>Jack Shaw</w:t>
      </w:r>
      <w:r w:rsidR="00FE7B84">
        <w:rPr>
          <w:b/>
        </w:rPr>
        <w:t>,</w:t>
      </w:r>
      <w:r>
        <w:rPr>
          <w:b/>
        </w:rPr>
        <w:t xml:space="preserve"> </w:t>
      </w:r>
    </w:p>
    <w:p w14:paraId="23198379" w14:textId="02B474BF" w:rsidR="002A7819" w:rsidRDefault="00FE7B84" w:rsidP="002A7819">
      <w:pPr>
        <w:jc w:val="center"/>
        <w:rPr>
          <w:b/>
        </w:rPr>
      </w:pPr>
      <w:r>
        <w:rPr>
          <w:b/>
        </w:rPr>
        <w:t xml:space="preserve"> Gwen Shaw, </w:t>
      </w:r>
      <w:r w:rsidR="002A7819">
        <w:rPr>
          <w:b/>
        </w:rPr>
        <w:t>MEd, LPC, LMFT</w:t>
      </w:r>
    </w:p>
    <w:p w14:paraId="1DCD085B" w14:textId="5DC64294" w:rsidR="004B6CE6" w:rsidRPr="00EE2453" w:rsidRDefault="004B6CE6" w:rsidP="002A7819">
      <w:pPr>
        <w:jc w:val="center"/>
        <w:rPr>
          <w:b/>
        </w:rPr>
      </w:pPr>
      <w:r>
        <w:rPr>
          <w:b/>
        </w:rPr>
        <w:t>Dallas, TX</w:t>
      </w:r>
    </w:p>
    <w:p w14:paraId="59BDB2DA" w14:textId="77777777" w:rsidR="00464D30" w:rsidRPr="00464D30" w:rsidRDefault="00464D30" w:rsidP="00464D30">
      <w:pPr>
        <w:autoSpaceDE w:val="0"/>
        <w:autoSpaceDN w:val="0"/>
        <w:adjustRightInd w:val="0"/>
        <w:spacing w:after="0"/>
        <w:rPr>
          <w:rFonts w:cs="Helvetica"/>
          <w:color w:val="1A1A1A"/>
        </w:rPr>
      </w:pPr>
      <w:r w:rsidRPr="00464D30">
        <w:rPr>
          <w:rFonts w:cs="Times New Roman"/>
          <w:color w:val="535353"/>
        </w:rPr>
        <w:t xml:space="preserve">Jack &amp; Gwen Shaw founded and lead Total BEST, a stewardship model for the whole of the Christian life.  The Total BEST concept began to take shape in 1995 when Jack Shaw was encouraged by many of his clients to formalize his consulting </w:t>
      </w:r>
      <w:bookmarkStart w:id="0" w:name="_GoBack"/>
      <w:bookmarkEnd w:id="0"/>
      <w:r w:rsidRPr="00464D30">
        <w:rPr>
          <w:rFonts w:cs="Times New Roman"/>
          <w:color w:val="535353"/>
        </w:rPr>
        <w:t>and coaching techniques in to an overall strategy.</w:t>
      </w:r>
    </w:p>
    <w:p w14:paraId="5D8340B7" w14:textId="77777777" w:rsidR="00464D30" w:rsidRPr="00464D30" w:rsidRDefault="00464D30" w:rsidP="00464D30">
      <w:pPr>
        <w:autoSpaceDE w:val="0"/>
        <w:autoSpaceDN w:val="0"/>
        <w:adjustRightInd w:val="0"/>
        <w:spacing w:after="0"/>
        <w:rPr>
          <w:rFonts w:cs="Helvetica"/>
          <w:color w:val="1A1A1A"/>
        </w:rPr>
      </w:pPr>
      <w:r w:rsidRPr="00464D30">
        <w:rPr>
          <w:rFonts w:cs="Times New Roman"/>
          <w:color w:val="535353"/>
        </w:rPr>
        <w:t> </w:t>
      </w:r>
    </w:p>
    <w:p w14:paraId="0F569F6C" w14:textId="77777777" w:rsidR="00464D30" w:rsidRPr="00464D30" w:rsidRDefault="00464D30" w:rsidP="00464D30">
      <w:pPr>
        <w:autoSpaceDE w:val="0"/>
        <w:autoSpaceDN w:val="0"/>
        <w:adjustRightInd w:val="0"/>
        <w:spacing w:after="0"/>
        <w:rPr>
          <w:rFonts w:cs="Helvetica"/>
          <w:color w:val="1A1A1A"/>
        </w:rPr>
      </w:pPr>
      <w:r w:rsidRPr="00464D30">
        <w:rPr>
          <w:rFonts w:cs="Times New Roman"/>
          <w:color w:val="535353"/>
        </w:rPr>
        <w:t>Total BEST is the core philosophy for everything we do. The Total BEST strategy is anchored by the BEST Disciplines – Balance, Excellence, Service, and Truth to help you live life by design, not default. Total BEST strategically helps you make the best decisions and right choices to navigate life and achieve your full potential.  </w:t>
      </w:r>
    </w:p>
    <w:p w14:paraId="092EBE24" w14:textId="77777777" w:rsidR="00464D30" w:rsidRPr="00464D30" w:rsidRDefault="00464D30" w:rsidP="00464D30">
      <w:pPr>
        <w:autoSpaceDE w:val="0"/>
        <w:autoSpaceDN w:val="0"/>
        <w:adjustRightInd w:val="0"/>
        <w:spacing w:after="0"/>
        <w:rPr>
          <w:rFonts w:cs="Helvetica"/>
          <w:color w:val="1A1A1A"/>
          <w:u w:color="535353"/>
        </w:rPr>
      </w:pPr>
      <w:r w:rsidRPr="00464D30">
        <w:rPr>
          <w:rFonts w:cs="Times New Roman"/>
          <w:color w:val="535353"/>
          <w:u w:val="single" w:color="535353"/>
        </w:rPr>
        <w:t>Pursue Balance</w:t>
      </w:r>
      <w:r w:rsidRPr="00464D30">
        <w:rPr>
          <w:rFonts w:cs="Times New Roman"/>
          <w:color w:val="535353"/>
          <w:u w:color="535353"/>
        </w:rPr>
        <w:t>: Strive to keep your whole life – personal and relational – working together in harmony for the intended purpose and the greater good of the whole.</w:t>
      </w:r>
    </w:p>
    <w:p w14:paraId="61411EA1" w14:textId="77777777" w:rsidR="00464D30" w:rsidRPr="00464D30" w:rsidRDefault="00464D30" w:rsidP="00464D30">
      <w:pPr>
        <w:autoSpaceDE w:val="0"/>
        <w:autoSpaceDN w:val="0"/>
        <w:adjustRightInd w:val="0"/>
        <w:spacing w:after="0"/>
        <w:rPr>
          <w:rFonts w:cs="Helvetica"/>
          <w:color w:val="1A1A1A"/>
          <w:u w:color="535353"/>
        </w:rPr>
      </w:pPr>
      <w:r w:rsidRPr="00464D30">
        <w:rPr>
          <w:rFonts w:cs="Times New Roman"/>
          <w:color w:val="535353"/>
          <w:u w:val="single" w:color="535353"/>
        </w:rPr>
        <w:t>Achieve Excellence</w:t>
      </w:r>
      <w:r w:rsidRPr="00464D30">
        <w:rPr>
          <w:rFonts w:cs="Times New Roman"/>
          <w:color w:val="535353"/>
          <w:u w:color="535353"/>
        </w:rPr>
        <w:t>:  Set and keep high standards in your whole life – personal and relational – as to quality of life, character, skills, and performance.</w:t>
      </w:r>
    </w:p>
    <w:p w14:paraId="1A40DF22" w14:textId="77777777" w:rsidR="00464D30" w:rsidRPr="00464D30" w:rsidRDefault="00464D30" w:rsidP="00464D30">
      <w:pPr>
        <w:autoSpaceDE w:val="0"/>
        <w:autoSpaceDN w:val="0"/>
        <w:adjustRightInd w:val="0"/>
        <w:spacing w:after="0"/>
        <w:rPr>
          <w:rFonts w:cs="Helvetica"/>
          <w:color w:val="1A1A1A"/>
          <w:u w:color="535353"/>
        </w:rPr>
      </w:pPr>
      <w:r w:rsidRPr="00464D30">
        <w:rPr>
          <w:rFonts w:cs="Times New Roman"/>
          <w:color w:val="535353"/>
          <w:u w:val="single" w:color="535353"/>
        </w:rPr>
        <w:t>Maximize Service</w:t>
      </w:r>
      <w:r w:rsidRPr="00464D30">
        <w:rPr>
          <w:rFonts w:cs="Times New Roman"/>
          <w:color w:val="535353"/>
          <w:u w:color="535353"/>
        </w:rPr>
        <w:t>:  Assist others in your whole life to the fullest extent possible, doing things which are helpful and beneficial to them and that enrich everyone involved in the relationships.</w:t>
      </w:r>
    </w:p>
    <w:p w14:paraId="45BCCA42" w14:textId="77777777" w:rsidR="00464D30" w:rsidRPr="00464D30" w:rsidRDefault="00464D30" w:rsidP="00464D30">
      <w:pPr>
        <w:autoSpaceDE w:val="0"/>
        <w:autoSpaceDN w:val="0"/>
        <w:adjustRightInd w:val="0"/>
        <w:spacing w:after="0"/>
        <w:rPr>
          <w:rFonts w:cs="Helvetica"/>
          <w:color w:val="1A1A1A"/>
          <w:u w:color="535353"/>
        </w:rPr>
      </w:pPr>
      <w:r w:rsidRPr="00464D30">
        <w:rPr>
          <w:rFonts w:cs="Times New Roman"/>
          <w:color w:val="535353"/>
          <w:u w:val="single" w:color="535353"/>
        </w:rPr>
        <w:t>Promote Truth</w:t>
      </w:r>
      <w:r w:rsidRPr="00464D30">
        <w:rPr>
          <w:rFonts w:cs="Times New Roman"/>
          <w:color w:val="535353"/>
          <w:u w:color="535353"/>
        </w:rPr>
        <w:t>:  Be truthful, genuine, honest, trustworthy, wise and wholesome in your whole life – private and public – to build trust and the best relationships.</w:t>
      </w:r>
    </w:p>
    <w:p w14:paraId="76A81493" w14:textId="77777777" w:rsidR="00464D30" w:rsidRPr="00464D30" w:rsidRDefault="00464D30" w:rsidP="00464D30">
      <w:pPr>
        <w:autoSpaceDE w:val="0"/>
        <w:autoSpaceDN w:val="0"/>
        <w:adjustRightInd w:val="0"/>
        <w:spacing w:after="0"/>
        <w:rPr>
          <w:rFonts w:cs="Helvetica"/>
          <w:color w:val="1A1A1A"/>
          <w:u w:color="535353"/>
        </w:rPr>
      </w:pPr>
      <w:r w:rsidRPr="00464D30">
        <w:rPr>
          <w:rFonts w:cs="Times New Roman"/>
          <w:color w:val="535353"/>
          <w:u w:color="535353"/>
        </w:rPr>
        <w:t> </w:t>
      </w:r>
    </w:p>
    <w:p w14:paraId="292A3A00" w14:textId="77777777" w:rsidR="00464D30" w:rsidRPr="00464D30" w:rsidRDefault="00464D30" w:rsidP="00464D30">
      <w:pPr>
        <w:autoSpaceDE w:val="0"/>
        <w:autoSpaceDN w:val="0"/>
        <w:adjustRightInd w:val="0"/>
        <w:spacing w:after="0"/>
        <w:rPr>
          <w:rFonts w:cs="Helvetica"/>
          <w:color w:val="1A1A1A"/>
          <w:u w:color="535353"/>
        </w:rPr>
      </w:pPr>
      <w:r w:rsidRPr="00464D30">
        <w:rPr>
          <w:rFonts w:cs="Times New Roman"/>
          <w:color w:val="535353"/>
          <w:u w:color="535353"/>
        </w:rPr>
        <w:t>BEST Relationships is a counseling center co-founded by Jack and Gwen Shaw that has served the Dallas community for over 20 years. The purpose of BEST Relationships is to meet individuals and families at their point of need seeking to move them towards being and achieving their Total BEST</w:t>
      </w:r>
      <w:r w:rsidRPr="00464D30">
        <w:rPr>
          <w:rFonts w:cs="Times New Roman"/>
          <w:color w:val="1A1A1A"/>
          <w:u w:color="535353"/>
        </w:rPr>
        <w:t>.</w:t>
      </w:r>
    </w:p>
    <w:p w14:paraId="53FFC95F" w14:textId="77777777" w:rsidR="00464D30" w:rsidRPr="00464D30" w:rsidRDefault="00464D30" w:rsidP="00464D30">
      <w:pPr>
        <w:autoSpaceDE w:val="0"/>
        <w:autoSpaceDN w:val="0"/>
        <w:adjustRightInd w:val="0"/>
        <w:spacing w:after="0"/>
        <w:rPr>
          <w:rFonts w:cs="Helvetica"/>
          <w:color w:val="1A1A1A"/>
          <w:u w:color="535353"/>
        </w:rPr>
      </w:pPr>
      <w:r w:rsidRPr="00464D30">
        <w:rPr>
          <w:rFonts w:cs="Times New Roman"/>
          <w:color w:val="535353"/>
          <w:u w:color="535353"/>
        </w:rPr>
        <w:t> </w:t>
      </w:r>
    </w:p>
    <w:p w14:paraId="3CC52DFA" w14:textId="46B12824" w:rsidR="00464D30" w:rsidRPr="00464D30" w:rsidRDefault="00464D30" w:rsidP="00464D30">
      <w:pPr>
        <w:autoSpaceDE w:val="0"/>
        <w:autoSpaceDN w:val="0"/>
        <w:adjustRightInd w:val="0"/>
        <w:spacing w:after="0"/>
        <w:rPr>
          <w:rFonts w:cs="Helvetica"/>
          <w:color w:val="1A1A1A"/>
          <w:u w:color="535353"/>
        </w:rPr>
      </w:pPr>
      <w:r w:rsidRPr="00464D30">
        <w:rPr>
          <w:rFonts w:cs="Times New Roman"/>
          <w:color w:val="535353"/>
          <w:u w:color="535353"/>
        </w:rPr>
        <w:t xml:space="preserve">Jack Shaw is a graduate of Howard Payne University and he also attended Southwestern Baptist Theological Seminary. Jack served as pastor and leader in a number of churches and has vast experience in the areas of counseling and consulting.  Jack Shaw founded BEST Leadership Group, Inc. (formerly known as Network Consulting Services, Inc.) in 1976 and has served as its president for over 30 years. Jack is a graduate of Howard Payne University and he also attended Southwestern Baptist Theological Seminary. Jack served as pastor and leader in a number of churches before founding BEST Leadership Group.  He is a senior leader with Northwestern Mutual Life Insurance </w:t>
      </w:r>
      <w:proofErr w:type="gramStart"/>
      <w:r w:rsidRPr="00464D30">
        <w:rPr>
          <w:rFonts w:cs="Times New Roman"/>
          <w:color w:val="535353"/>
          <w:u w:color="535353"/>
        </w:rPr>
        <w:t>company</w:t>
      </w:r>
      <w:proofErr w:type="gramEnd"/>
      <w:r w:rsidRPr="00464D30">
        <w:rPr>
          <w:rFonts w:cs="Times New Roman"/>
          <w:color w:val="535353"/>
          <w:u w:color="535353"/>
        </w:rPr>
        <w:t xml:space="preserve"> in north Dallas. </w:t>
      </w:r>
    </w:p>
    <w:p w14:paraId="4ADB6913" w14:textId="77777777" w:rsidR="00D24211" w:rsidRDefault="00D24211" w:rsidP="00464D30">
      <w:pPr>
        <w:autoSpaceDE w:val="0"/>
        <w:autoSpaceDN w:val="0"/>
        <w:adjustRightInd w:val="0"/>
        <w:spacing w:after="0"/>
        <w:rPr>
          <w:rFonts w:cs="Times New Roman"/>
          <w:color w:val="535353"/>
          <w:u w:color="535353"/>
        </w:rPr>
      </w:pPr>
    </w:p>
    <w:p w14:paraId="7381B186" w14:textId="77777777" w:rsidR="00464D30" w:rsidRDefault="00464D30" w:rsidP="00464D30">
      <w:pPr>
        <w:autoSpaceDE w:val="0"/>
        <w:autoSpaceDN w:val="0"/>
        <w:adjustRightInd w:val="0"/>
        <w:spacing w:after="0"/>
        <w:rPr>
          <w:rFonts w:cs="Times New Roman"/>
          <w:color w:val="535353"/>
          <w:u w:color="535353"/>
        </w:rPr>
      </w:pPr>
      <w:r w:rsidRPr="00464D30">
        <w:rPr>
          <w:rFonts w:cs="Times New Roman"/>
          <w:color w:val="535353"/>
          <w:u w:color="535353"/>
        </w:rPr>
        <w:t>Gwen Shaw earned her Masters in Education degree from the University of North Texas. She is a licensed professional counselor (LPC) and licensed marriage and family therapist (LMFT) with over 20 years of experience in the field of counseling.</w:t>
      </w:r>
    </w:p>
    <w:p w14:paraId="155DCF03" w14:textId="77777777" w:rsidR="00D24211" w:rsidRPr="00464D30" w:rsidRDefault="00D24211" w:rsidP="00464D30">
      <w:pPr>
        <w:autoSpaceDE w:val="0"/>
        <w:autoSpaceDN w:val="0"/>
        <w:adjustRightInd w:val="0"/>
        <w:spacing w:after="0"/>
        <w:rPr>
          <w:rFonts w:cs="Helvetica"/>
          <w:color w:val="1A1A1A"/>
          <w:u w:color="535353"/>
        </w:rPr>
      </w:pPr>
    </w:p>
    <w:p w14:paraId="7597C2A0" w14:textId="6696679B" w:rsidR="00FC76A0" w:rsidRPr="00D24211" w:rsidRDefault="00464D30" w:rsidP="00D24211">
      <w:pPr>
        <w:autoSpaceDE w:val="0"/>
        <w:autoSpaceDN w:val="0"/>
        <w:adjustRightInd w:val="0"/>
        <w:spacing w:after="0"/>
        <w:rPr>
          <w:rFonts w:cs="Helvetica"/>
          <w:color w:val="1A1A1A"/>
          <w:u w:color="535353"/>
        </w:rPr>
      </w:pPr>
      <w:r w:rsidRPr="00464D30">
        <w:rPr>
          <w:rFonts w:cs="Times New Roman"/>
          <w:color w:val="535353"/>
          <w:u w:color="535353"/>
        </w:rPr>
        <w:t> Jack and Gwen have three adult children and eight grandchildren.</w:t>
      </w:r>
    </w:p>
    <w:sectPr w:rsidR="00FC76A0" w:rsidRPr="00D24211" w:rsidSect="00D92C0F">
      <w:footerReference w:type="default" r:id="rId9"/>
      <w:type w:val="continuous"/>
      <w:pgSz w:w="12240" w:h="15840"/>
      <w:pgMar w:top="320" w:right="720" w:bottom="28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01A14" w14:textId="77777777" w:rsidR="00FE7B84" w:rsidRDefault="00FE7B84" w:rsidP="00D614FD">
      <w:pPr>
        <w:spacing w:after="0" w:line="240" w:lineRule="auto"/>
      </w:pPr>
      <w:r>
        <w:separator/>
      </w:r>
    </w:p>
  </w:endnote>
  <w:endnote w:type="continuationSeparator" w:id="0">
    <w:p w14:paraId="70CFD318" w14:textId="77777777" w:rsidR="00FE7B84" w:rsidRDefault="00FE7B84" w:rsidP="00D61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E2857" w14:textId="77777777" w:rsidR="00FE7B84" w:rsidRDefault="00FE7B84" w:rsidP="00D614FD">
    <w:pPr>
      <w:spacing w:after="0" w:line="240" w:lineRule="auto"/>
      <w:ind w:left="2932" w:right="-20"/>
      <w:rPr>
        <w:rFonts w:ascii="Arial" w:eastAsia="Arial" w:hAnsi="Arial" w:cs="Arial"/>
        <w:sz w:val="17"/>
        <w:szCs w:val="17"/>
      </w:rPr>
    </w:pPr>
    <w:r>
      <w:rPr>
        <w:noProof/>
      </w:rPr>
      <mc:AlternateContent>
        <mc:Choice Requires="wpg">
          <w:drawing>
            <wp:anchor distT="0" distB="0" distL="114300" distR="114300" simplePos="0" relativeHeight="251659264" behindDoc="1" locked="0" layoutInCell="1" allowOverlap="1" wp14:anchorId="13C3F2D2" wp14:editId="5F471709">
              <wp:simplePos x="0" y="0"/>
              <wp:positionH relativeFrom="page">
                <wp:posOffset>3610610</wp:posOffset>
              </wp:positionH>
              <wp:positionV relativeFrom="paragraph">
                <wp:posOffset>67945</wp:posOffset>
              </wp:positionV>
              <wp:extent cx="37465" cy="37465"/>
              <wp:effectExtent l="10160" t="8890" r="9525" b="1079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 cy="37465"/>
                        <a:chOff x="5686" y="107"/>
                        <a:chExt cx="59" cy="59"/>
                      </a:xfrm>
                    </wpg:grpSpPr>
                    <wps:wsp>
                      <wps:cNvPr id="10" name="Freeform 3"/>
                      <wps:cNvSpPr>
                        <a:spLocks/>
                      </wps:cNvSpPr>
                      <wps:spPr bwMode="auto">
                        <a:xfrm>
                          <a:off x="5686" y="107"/>
                          <a:ext cx="59" cy="59"/>
                        </a:xfrm>
                        <a:custGeom>
                          <a:avLst/>
                          <a:gdLst>
                            <a:gd name="T0" fmla="+- 0 5695 5686"/>
                            <a:gd name="T1" fmla="*/ T0 w 59"/>
                            <a:gd name="T2" fmla="+- 0 158 107"/>
                            <a:gd name="T3" fmla="*/ 158 h 59"/>
                            <a:gd name="T4" fmla="+- 0 5701 5686"/>
                            <a:gd name="T5" fmla="*/ T4 w 59"/>
                            <a:gd name="T6" fmla="+- 0 164 107"/>
                            <a:gd name="T7" fmla="*/ 164 h 59"/>
                            <a:gd name="T8" fmla="+- 0 5708 5686"/>
                            <a:gd name="T9" fmla="*/ T8 w 59"/>
                            <a:gd name="T10" fmla="+- 0 166 107"/>
                            <a:gd name="T11" fmla="*/ 166 h 59"/>
                            <a:gd name="T12" fmla="+- 0 5716 5686"/>
                            <a:gd name="T13" fmla="*/ T12 w 59"/>
                            <a:gd name="T14" fmla="+- 0 166 107"/>
                            <a:gd name="T15" fmla="*/ 166 h 59"/>
                            <a:gd name="T16" fmla="+- 0 5724 5686"/>
                            <a:gd name="T17" fmla="*/ T16 w 59"/>
                            <a:gd name="T18" fmla="+- 0 166 107"/>
                            <a:gd name="T19" fmla="*/ 166 h 59"/>
                            <a:gd name="T20" fmla="+- 0 5731 5686"/>
                            <a:gd name="T21" fmla="*/ T20 w 59"/>
                            <a:gd name="T22" fmla="+- 0 164 107"/>
                            <a:gd name="T23" fmla="*/ 164 h 59"/>
                            <a:gd name="T24" fmla="+- 0 5737 5686"/>
                            <a:gd name="T25" fmla="*/ T24 w 59"/>
                            <a:gd name="T26" fmla="+- 0 158 107"/>
                            <a:gd name="T27" fmla="*/ 158 h 59"/>
                            <a:gd name="T28" fmla="+- 0 5743 5686"/>
                            <a:gd name="T29" fmla="*/ T28 w 59"/>
                            <a:gd name="T30" fmla="+- 0 152 107"/>
                            <a:gd name="T31" fmla="*/ 152 h 59"/>
                            <a:gd name="T32" fmla="+- 0 5746 5686"/>
                            <a:gd name="T33" fmla="*/ T32 w 59"/>
                            <a:gd name="T34" fmla="+- 0 145 107"/>
                            <a:gd name="T35" fmla="*/ 145 h 59"/>
                            <a:gd name="T36" fmla="+- 0 5746 5686"/>
                            <a:gd name="T37" fmla="*/ T36 w 59"/>
                            <a:gd name="T38" fmla="+- 0 137 107"/>
                            <a:gd name="T39" fmla="*/ 137 h 59"/>
                            <a:gd name="T40" fmla="+- 0 5746 5686"/>
                            <a:gd name="T41" fmla="*/ T40 w 59"/>
                            <a:gd name="T42" fmla="+- 0 128 107"/>
                            <a:gd name="T43" fmla="*/ 128 h 59"/>
                            <a:gd name="T44" fmla="+- 0 5743 5686"/>
                            <a:gd name="T45" fmla="*/ T44 w 59"/>
                            <a:gd name="T46" fmla="+- 0 121 107"/>
                            <a:gd name="T47" fmla="*/ 121 h 59"/>
                            <a:gd name="T48" fmla="+- 0 5737 5686"/>
                            <a:gd name="T49" fmla="*/ T48 w 59"/>
                            <a:gd name="T50" fmla="+- 0 116 107"/>
                            <a:gd name="T51" fmla="*/ 116 h 59"/>
                            <a:gd name="T52" fmla="+- 0 5731 5686"/>
                            <a:gd name="T53" fmla="*/ T52 w 59"/>
                            <a:gd name="T54" fmla="+- 0 110 107"/>
                            <a:gd name="T55" fmla="*/ 110 h 59"/>
                            <a:gd name="T56" fmla="+- 0 5724 5686"/>
                            <a:gd name="T57" fmla="*/ T56 w 59"/>
                            <a:gd name="T58" fmla="+- 0 107 107"/>
                            <a:gd name="T59" fmla="*/ 107 h 59"/>
                            <a:gd name="T60" fmla="+- 0 5716 5686"/>
                            <a:gd name="T61" fmla="*/ T60 w 59"/>
                            <a:gd name="T62" fmla="+- 0 107 107"/>
                            <a:gd name="T63" fmla="*/ 107 h 59"/>
                            <a:gd name="T64" fmla="+- 0 5708 5686"/>
                            <a:gd name="T65" fmla="*/ T64 w 59"/>
                            <a:gd name="T66" fmla="+- 0 107 107"/>
                            <a:gd name="T67" fmla="*/ 107 h 59"/>
                            <a:gd name="T68" fmla="+- 0 5701 5686"/>
                            <a:gd name="T69" fmla="*/ T68 w 59"/>
                            <a:gd name="T70" fmla="+- 0 110 107"/>
                            <a:gd name="T71" fmla="*/ 110 h 59"/>
                            <a:gd name="T72" fmla="+- 0 5695 5686"/>
                            <a:gd name="T73" fmla="*/ T72 w 59"/>
                            <a:gd name="T74" fmla="+- 0 116 107"/>
                            <a:gd name="T75" fmla="*/ 116 h 59"/>
                            <a:gd name="T76" fmla="+- 0 5689 5686"/>
                            <a:gd name="T77" fmla="*/ T76 w 59"/>
                            <a:gd name="T78" fmla="+- 0 121 107"/>
                            <a:gd name="T79" fmla="*/ 121 h 59"/>
                            <a:gd name="T80" fmla="+- 0 5686 5686"/>
                            <a:gd name="T81" fmla="*/ T80 w 59"/>
                            <a:gd name="T82" fmla="+- 0 128 107"/>
                            <a:gd name="T83" fmla="*/ 128 h 59"/>
                            <a:gd name="T84" fmla="+- 0 5686 5686"/>
                            <a:gd name="T85" fmla="*/ T84 w 59"/>
                            <a:gd name="T86" fmla="+- 0 137 107"/>
                            <a:gd name="T87" fmla="*/ 137 h 59"/>
                            <a:gd name="T88" fmla="+- 0 5686 5686"/>
                            <a:gd name="T89" fmla="*/ T88 w 59"/>
                            <a:gd name="T90" fmla="+- 0 145 107"/>
                            <a:gd name="T91" fmla="*/ 145 h 59"/>
                            <a:gd name="T92" fmla="+- 0 5689 5686"/>
                            <a:gd name="T93" fmla="*/ T92 w 59"/>
                            <a:gd name="T94" fmla="+- 0 152 107"/>
                            <a:gd name="T95" fmla="*/ 152 h 59"/>
                            <a:gd name="T96" fmla="+- 0 5695 5686"/>
                            <a:gd name="T97" fmla="*/ T96 w 59"/>
                            <a:gd name="T98" fmla="+- 0 158 107"/>
                            <a:gd name="T99" fmla="*/ 158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 h="59">
                              <a:moveTo>
                                <a:pt x="9" y="51"/>
                              </a:moveTo>
                              <a:lnTo>
                                <a:pt x="15" y="57"/>
                              </a:lnTo>
                              <a:lnTo>
                                <a:pt x="22" y="59"/>
                              </a:lnTo>
                              <a:lnTo>
                                <a:pt x="30" y="59"/>
                              </a:lnTo>
                              <a:lnTo>
                                <a:pt x="38" y="59"/>
                              </a:lnTo>
                              <a:lnTo>
                                <a:pt x="45" y="57"/>
                              </a:lnTo>
                              <a:lnTo>
                                <a:pt x="51" y="51"/>
                              </a:lnTo>
                              <a:lnTo>
                                <a:pt x="57" y="45"/>
                              </a:lnTo>
                              <a:lnTo>
                                <a:pt x="60" y="38"/>
                              </a:lnTo>
                              <a:lnTo>
                                <a:pt x="60" y="30"/>
                              </a:lnTo>
                              <a:lnTo>
                                <a:pt x="60" y="21"/>
                              </a:lnTo>
                              <a:lnTo>
                                <a:pt x="57" y="14"/>
                              </a:lnTo>
                              <a:lnTo>
                                <a:pt x="51" y="9"/>
                              </a:lnTo>
                              <a:lnTo>
                                <a:pt x="45" y="3"/>
                              </a:lnTo>
                              <a:lnTo>
                                <a:pt x="38" y="0"/>
                              </a:lnTo>
                              <a:lnTo>
                                <a:pt x="30" y="0"/>
                              </a:lnTo>
                              <a:lnTo>
                                <a:pt x="22" y="0"/>
                              </a:lnTo>
                              <a:lnTo>
                                <a:pt x="15" y="3"/>
                              </a:lnTo>
                              <a:lnTo>
                                <a:pt x="9" y="9"/>
                              </a:lnTo>
                              <a:lnTo>
                                <a:pt x="3" y="14"/>
                              </a:lnTo>
                              <a:lnTo>
                                <a:pt x="0" y="21"/>
                              </a:lnTo>
                              <a:lnTo>
                                <a:pt x="0" y="30"/>
                              </a:lnTo>
                              <a:lnTo>
                                <a:pt x="0" y="38"/>
                              </a:lnTo>
                              <a:lnTo>
                                <a:pt x="3" y="45"/>
                              </a:lnTo>
                              <a:lnTo>
                                <a:pt x="9" y="51"/>
                              </a:lnTo>
                              <a:close/>
                            </a:path>
                          </a:pathLst>
                        </a:custGeom>
                        <a:noFill/>
                        <a:ln w="15240">
                          <a:solidFill>
                            <a:srgbClr val="FCCC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6122B06" id="Group 2" o:spid="_x0000_s1026" style="position:absolute;margin-left:284.3pt;margin-top:5.35pt;width:2.95pt;height:2.95pt;z-index:-251657216;mso-position-horizontal-relative:page" coordorigin="5686,107" coordsize="5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">
              <v:shape id="Freeform 3" o:spid="_x0000_s1027" style="position:absolute;left:5686;top:107;width:59;height:59;visibility:visible;mso-wrap-style:square;v-text-anchor:top" coordsize="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E1MMIA&#10;AADbAAAADwAAAGRycy9kb3ducmV2LnhtbESPQWvCQBCF70L/wzKF3nTTUopEVwmCID011h8wZMds&#10;dHc2ZLcx/vvOQfA2w3vz3jfr7RS8GmlIXWQD74sCFHETbcetgdPvfr4ElTKyRR+ZDNwpwXbzMltj&#10;aeONaxqPuVUSwqlEAy7nvtQ6NY4CpkXsiUU7xyFglnVotR3wJuHB64+i+NIBO5YGhz3tHDXX418w&#10;sPe6Tp+uqvG+PI3+0P9cvq+VMW+vU7UClWnKT/Pj+mAFX+jlFxlA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TUwwgAAANsAAAAPAAAAAAAAAAAAAAAAAJgCAABkcnMvZG93&#10;bnJldi54bWxQSwUGAAAAAAQABAD1AAAAhwMAAAAA&#10;" path="m9,51r6,6l22,59r8,l38,59r7,-2l51,51r6,-6l60,38r,-8l60,21,57,14,51,9,45,3,38,,30,,22,,15,3,9,9,3,14,,21r,9l,38r3,7l9,51xe" filled="f" strokecolor="#fccc60" strokeweight="1.2pt">
                <v:path arrowok="t" o:connecttype="custom" o:connectlocs="9,158;15,164;22,166;30,166;38,166;45,164;51,158;57,152;60,145;60,137;60,128;57,121;51,116;45,110;38,107;30,107;22,107;15,110;9,116;3,121;0,128;0,137;0,145;3,152;9,158" o:connectangles="0,0,0,0,0,0,0,0,0,0,0,0,0,0,0,0,0,0,0,0,0,0,0,0,0"/>
              </v:shape>
              <w10:wrap anchorx="page"/>
            </v:group>
          </w:pict>
        </mc:Fallback>
      </mc:AlternateContent>
    </w:r>
    <w:r>
      <w:rPr>
        <w:rFonts w:ascii="Arial" w:eastAsia="Arial" w:hAnsi="Arial" w:cs="Arial"/>
        <w:color w:val="004C80"/>
        <w:spacing w:val="-2"/>
        <w:w w:val="97"/>
        <w:sz w:val="17"/>
        <w:szCs w:val="17"/>
      </w:rPr>
      <w:t>NationalStewardshipCente</w:t>
    </w:r>
    <w:r>
      <w:rPr>
        <w:rFonts w:ascii="Arial" w:eastAsia="Arial" w:hAnsi="Arial" w:cs="Arial"/>
        <w:color w:val="004C80"/>
        <w:spacing w:val="-11"/>
        <w:w w:val="97"/>
        <w:sz w:val="17"/>
        <w:szCs w:val="17"/>
      </w:rPr>
      <w:t>r</w:t>
    </w:r>
    <w:r>
      <w:rPr>
        <w:rFonts w:ascii="Arial" w:eastAsia="Arial" w:hAnsi="Arial" w:cs="Arial"/>
        <w:color w:val="004C80"/>
        <w:spacing w:val="-2"/>
        <w:w w:val="97"/>
        <w:sz w:val="17"/>
        <w:szCs w:val="17"/>
      </w:rPr>
      <w:t>.or</w:t>
    </w:r>
    <w:r>
      <w:rPr>
        <w:rFonts w:ascii="Arial" w:eastAsia="Arial" w:hAnsi="Arial" w:cs="Arial"/>
        <w:color w:val="004C80"/>
        <w:w w:val="97"/>
        <w:sz w:val="17"/>
        <w:szCs w:val="17"/>
      </w:rPr>
      <w:t>g</w:t>
    </w:r>
    <w:r>
      <w:rPr>
        <w:rFonts w:ascii="Arial" w:eastAsia="Arial" w:hAnsi="Arial" w:cs="Arial"/>
        <w:color w:val="004C80"/>
        <w:spacing w:val="20"/>
        <w:w w:val="97"/>
        <w:sz w:val="17"/>
        <w:szCs w:val="17"/>
      </w:rPr>
      <w:t xml:space="preserve"> </w:t>
    </w:r>
    <w:r>
      <w:rPr>
        <w:rFonts w:ascii="Arial" w:eastAsia="Arial" w:hAnsi="Arial" w:cs="Arial"/>
        <w:color w:val="FDD15C"/>
        <w:position w:val="-3"/>
        <w:sz w:val="24"/>
        <w:szCs w:val="24"/>
      </w:rPr>
      <w:t>•</w:t>
    </w:r>
    <w:r>
      <w:rPr>
        <w:rFonts w:ascii="Arial" w:eastAsia="Arial" w:hAnsi="Arial" w:cs="Arial"/>
        <w:color w:val="FDD15C"/>
        <w:spacing w:val="-24"/>
        <w:position w:val="-3"/>
        <w:sz w:val="24"/>
        <w:szCs w:val="24"/>
      </w:rPr>
      <w:t xml:space="preserve"> </w:t>
    </w:r>
    <w:r>
      <w:rPr>
        <w:rFonts w:ascii="Arial" w:eastAsia="Arial" w:hAnsi="Arial" w:cs="Arial"/>
        <w:color w:val="004C80"/>
        <w:spacing w:val="-2"/>
        <w:sz w:val="17"/>
        <w:szCs w:val="17"/>
      </w:rPr>
      <w:t>125</w:t>
    </w:r>
    <w:r>
      <w:rPr>
        <w:rFonts w:ascii="Arial" w:eastAsia="Arial" w:hAnsi="Arial" w:cs="Arial"/>
        <w:color w:val="004C80"/>
        <w:sz w:val="17"/>
        <w:szCs w:val="17"/>
      </w:rPr>
      <w:t>0</w:t>
    </w:r>
    <w:r>
      <w:rPr>
        <w:rFonts w:ascii="Arial" w:eastAsia="Arial" w:hAnsi="Arial" w:cs="Arial"/>
        <w:color w:val="004C80"/>
        <w:spacing w:val="-12"/>
        <w:sz w:val="17"/>
        <w:szCs w:val="17"/>
      </w:rPr>
      <w:t xml:space="preserve"> </w:t>
    </w:r>
    <w:r>
      <w:rPr>
        <w:rFonts w:ascii="Arial" w:eastAsia="Arial" w:hAnsi="Arial" w:cs="Arial"/>
        <w:color w:val="004C80"/>
        <w:spacing w:val="-5"/>
        <w:sz w:val="17"/>
        <w:szCs w:val="17"/>
      </w:rPr>
      <w:t>W</w:t>
    </w:r>
    <w:r>
      <w:rPr>
        <w:rFonts w:ascii="Arial" w:eastAsia="Arial" w:hAnsi="Arial" w:cs="Arial"/>
        <w:color w:val="004C80"/>
        <w:spacing w:val="-2"/>
        <w:sz w:val="17"/>
        <w:szCs w:val="17"/>
      </w:rPr>
      <w:t>es</w:t>
    </w:r>
    <w:r>
      <w:rPr>
        <w:rFonts w:ascii="Arial" w:eastAsia="Arial" w:hAnsi="Arial" w:cs="Arial"/>
        <w:color w:val="004C80"/>
        <w:sz w:val="17"/>
        <w:szCs w:val="17"/>
      </w:rPr>
      <w:t>t</w:t>
    </w:r>
    <w:r>
      <w:rPr>
        <w:rFonts w:ascii="Arial" w:eastAsia="Arial" w:hAnsi="Arial" w:cs="Arial"/>
        <w:color w:val="004C80"/>
        <w:spacing w:val="-12"/>
        <w:sz w:val="17"/>
        <w:szCs w:val="17"/>
      </w:rPr>
      <w:t xml:space="preserve"> </w:t>
    </w:r>
    <w:r>
      <w:rPr>
        <w:rFonts w:ascii="Arial" w:eastAsia="Arial" w:hAnsi="Arial" w:cs="Arial"/>
        <w:color w:val="004C80"/>
        <w:spacing w:val="-2"/>
        <w:w w:val="97"/>
        <w:sz w:val="17"/>
        <w:szCs w:val="17"/>
      </w:rPr>
      <w:t>Broadwa</w:t>
    </w:r>
    <w:r>
      <w:rPr>
        <w:rFonts w:ascii="Arial" w:eastAsia="Arial" w:hAnsi="Arial" w:cs="Arial"/>
        <w:color w:val="004C80"/>
        <w:spacing w:val="-14"/>
        <w:w w:val="97"/>
        <w:sz w:val="17"/>
        <w:szCs w:val="17"/>
      </w:rPr>
      <w:t>y</w:t>
    </w:r>
    <w:r>
      <w:rPr>
        <w:rFonts w:ascii="Arial" w:eastAsia="Arial" w:hAnsi="Arial" w:cs="Arial"/>
        <w:color w:val="004C80"/>
        <w:w w:val="97"/>
        <w:sz w:val="17"/>
        <w:szCs w:val="17"/>
      </w:rPr>
      <w:t>,</w:t>
    </w:r>
    <w:r>
      <w:rPr>
        <w:rFonts w:ascii="Arial" w:eastAsia="Arial" w:hAnsi="Arial" w:cs="Arial"/>
        <w:color w:val="004C80"/>
        <w:spacing w:val="5"/>
        <w:w w:val="97"/>
        <w:sz w:val="17"/>
        <w:szCs w:val="17"/>
      </w:rPr>
      <w:t xml:space="preserve"> </w:t>
    </w:r>
    <w:r>
      <w:rPr>
        <w:rFonts w:ascii="Arial" w:eastAsia="Arial" w:hAnsi="Arial" w:cs="Arial"/>
        <w:color w:val="004C80"/>
        <w:spacing w:val="-2"/>
        <w:w w:val="97"/>
        <w:sz w:val="17"/>
        <w:szCs w:val="17"/>
      </w:rPr>
      <w:t>Princeton</w:t>
    </w:r>
    <w:r>
      <w:rPr>
        <w:rFonts w:ascii="Arial" w:eastAsia="Arial" w:hAnsi="Arial" w:cs="Arial"/>
        <w:color w:val="004C80"/>
        <w:w w:val="97"/>
        <w:sz w:val="17"/>
        <w:szCs w:val="17"/>
      </w:rPr>
      <w:t>,</w:t>
    </w:r>
    <w:r>
      <w:rPr>
        <w:rFonts w:ascii="Arial" w:eastAsia="Arial" w:hAnsi="Arial" w:cs="Arial"/>
        <w:color w:val="004C80"/>
        <w:spacing w:val="5"/>
        <w:w w:val="97"/>
        <w:sz w:val="17"/>
        <w:szCs w:val="17"/>
      </w:rPr>
      <w:t xml:space="preserve"> </w:t>
    </w:r>
    <w:r>
      <w:rPr>
        <w:rFonts w:ascii="Arial" w:eastAsia="Arial" w:hAnsi="Arial" w:cs="Arial"/>
        <w:color w:val="004C80"/>
        <w:spacing w:val="-2"/>
        <w:sz w:val="17"/>
        <w:szCs w:val="17"/>
      </w:rPr>
      <w:t>I</w:t>
    </w:r>
    <w:r>
      <w:rPr>
        <w:rFonts w:ascii="Arial" w:eastAsia="Arial" w:hAnsi="Arial" w:cs="Arial"/>
        <w:color w:val="004C80"/>
        <w:sz w:val="17"/>
        <w:szCs w:val="17"/>
      </w:rPr>
      <w:t>N</w:t>
    </w:r>
    <w:r>
      <w:rPr>
        <w:rFonts w:ascii="Arial" w:eastAsia="Arial" w:hAnsi="Arial" w:cs="Arial"/>
        <w:color w:val="004C80"/>
        <w:spacing w:val="-7"/>
        <w:sz w:val="17"/>
        <w:szCs w:val="17"/>
      </w:rPr>
      <w:t xml:space="preserve"> </w:t>
    </w:r>
    <w:r>
      <w:rPr>
        <w:rFonts w:ascii="Arial" w:eastAsia="Arial" w:hAnsi="Arial" w:cs="Arial"/>
        <w:color w:val="004C80"/>
        <w:spacing w:val="-2"/>
        <w:sz w:val="17"/>
        <w:szCs w:val="17"/>
      </w:rPr>
      <w:t>47670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BFF79" w14:textId="77777777" w:rsidR="00FE7B84" w:rsidRDefault="00FE7B84" w:rsidP="00D614FD">
      <w:pPr>
        <w:spacing w:after="0" w:line="240" w:lineRule="auto"/>
      </w:pPr>
      <w:r>
        <w:separator/>
      </w:r>
    </w:p>
  </w:footnote>
  <w:footnote w:type="continuationSeparator" w:id="0">
    <w:p w14:paraId="56523280" w14:textId="77777777" w:rsidR="00FE7B84" w:rsidRDefault="00FE7B84" w:rsidP="00D614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A0"/>
    <w:rsid w:val="000C74EC"/>
    <w:rsid w:val="000F0BE7"/>
    <w:rsid w:val="002A7819"/>
    <w:rsid w:val="00376232"/>
    <w:rsid w:val="00464D30"/>
    <w:rsid w:val="004B6CE6"/>
    <w:rsid w:val="005F588A"/>
    <w:rsid w:val="006D46BE"/>
    <w:rsid w:val="007405EA"/>
    <w:rsid w:val="007C3066"/>
    <w:rsid w:val="0083272B"/>
    <w:rsid w:val="00986CDC"/>
    <w:rsid w:val="009F5D72"/>
    <w:rsid w:val="00D24211"/>
    <w:rsid w:val="00D614FD"/>
    <w:rsid w:val="00D92C0F"/>
    <w:rsid w:val="00D9742B"/>
    <w:rsid w:val="00FC76A0"/>
    <w:rsid w:val="00FE7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9F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qFormat/>
    <w:rsid w:val="00D92C0F"/>
    <w:pPr>
      <w:keepNext/>
      <w:widowControl/>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4FD"/>
  </w:style>
  <w:style w:type="paragraph" w:styleId="Footer">
    <w:name w:val="footer"/>
    <w:basedOn w:val="Normal"/>
    <w:link w:val="FooterChar"/>
    <w:uiPriority w:val="99"/>
    <w:unhideWhenUsed/>
    <w:rsid w:val="00D61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4FD"/>
  </w:style>
  <w:style w:type="character" w:customStyle="1" w:styleId="Heading2Char">
    <w:name w:val="Heading 2 Char"/>
    <w:basedOn w:val="DefaultParagraphFont"/>
    <w:link w:val="Heading2"/>
    <w:rsid w:val="00D92C0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qFormat/>
    <w:rsid w:val="00D92C0F"/>
    <w:pPr>
      <w:keepNext/>
      <w:widowControl/>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4FD"/>
  </w:style>
  <w:style w:type="paragraph" w:styleId="Footer">
    <w:name w:val="footer"/>
    <w:basedOn w:val="Normal"/>
    <w:link w:val="FooterChar"/>
    <w:uiPriority w:val="99"/>
    <w:unhideWhenUsed/>
    <w:rsid w:val="00D61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4FD"/>
  </w:style>
  <w:style w:type="character" w:customStyle="1" w:styleId="Heading2Char">
    <w:name w:val="Heading 2 Char"/>
    <w:basedOn w:val="DefaultParagraphFont"/>
    <w:link w:val="Heading2"/>
    <w:rsid w:val="00D92C0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C4C2B-1337-F64D-BBF3-F46D7EC2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411</Words>
  <Characters>2346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NC Business Crds Color4B</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Business Crds Color4B</dc:title>
  <cp:lastModifiedBy>User</cp:lastModifiedBy>
  <cp:revision>4</cp:revision>
  <dcterms:created xsi:type="dcterms:W3CDTF">2018-05-30T18:14:00Z</dcterms:created>
  <dcterms:modified xsi:type="dcterms:W3CDTF">2018-11-05T19:45:00Z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LastSaved">
    <vt:filetime>2018-04-16T00:00:00Z</vt:filetime>
  </property>
</Properties>
</file>